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857B6" w14:textId="408CB9A9" w:rsidR="008F6626" w:rsidRPr="008F6626" w:rsidRDefault="008F6626" w:rsidP="008F6626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eastAsia="uk-UA"/>
        </w:rPr>
      </w:pPr>
      <w:r w:rsidRPr="008F662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Додаток 1</w:t>
      </w:r>
    </w:p>
    <w:p w14:paraId="4FE9C645" w14:textId="77777777" w:rsidR="008F6626" w:rsidRPr="008F6626" w:rsidRDefault="008F6626" w:rsidP="008F6626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8F662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56682726" w14:textId="77777777" w:rsidR="008F6626" w:rsidRPr="008F6626" w:rsidRDefault="008F6626" w:rsidP="008F6626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8F662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78AF6B33" w14:textId="21436948" w:rsidR="00864A2D" w:rsidRDefault="008F6626" w:rsidP="008F6626">
      <w:pPr>
        <w:spacing w:after="0" w:line="240" w:lineRule="auto"/>
        <w:jc w:val="center"/>
        <w:rPr>
          <w:rStyle w:val="a6"/>
          <w:rFonts w:ascii="Times New Roman" w:hAnsi="Times New Roman"/>
          <w:color w:val="000000" w:themeColor="text1"/>
          <w:sz w:val="24"/>
          <w:szCs w:val="24"/>
          <w:lang w:eastAsia="uk-UA"/>
        </w:rPr>
      </w:pPr>
      <w:r w:rsidRPr="008F662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        №</w:t>
      </w:r>
      <w:r w:rsidR="00312EB2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2056</w:t>
      </w:r>
      <w:r w:rsidRPr="008F662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від 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07.10.</w:t>
      </w:r>
      <w:r w:rsidRPr="008F662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2025р</w:t>
      </w:r>
    </w:p>
    <w:p w14:paraId="1AF4E89E" w14:textId="77777777" w:rsidR="008F6626" w:rsidRDefault="008F6626" w:rsidP="008F662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CB07304" w14:textId="77777777" w:rsidR="00864A2D" w:rsidRPr="005D3F01" w:rsidRDefault="00864A2D" w:rsidP="00864A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18396B73" w14:textId="77777777" w:rsidR="00864A2D" w:rsidRDefault="00864A2D" w:rsidP="00864A2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DDBCC27" w14:textId="77777777" w:rsidR="00864A2D" w:rsidRPr="00095B0E" w:rsidRDefault="00864A2D" w:rsidP="00864A2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433E8E9" w14:textId="77777777" w:rsidR="00864A2D" w:rsidRPr="004B043F" w:rsidRDefault="00864A2D" w:rsidP="00864A2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1736432C" w14:textId="77777777" w:rsidR="00864A2D" w:rsidRDefault="00864A2D" w:rsidP="00864A2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864A2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864A2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864A2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системи водопостачання </w:t>
      </w:r>
    </w:p>
    <w:p w14:paraId="15400FF0" w14:textId="5F7C4EC7" w:rsidR="00864A2D" w:rsidRDefault="00864A2D" w:rsidP="00864A2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64A2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комунальної власності по вул.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864A2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Соборна в </w:t>
      </w:r>
    </w:p>
    <w:p w14:paraId="3826674B" w14:textId="77777777" w:rsidR="00864A2D" w:rsidRDefault="00864A2D" w:rsidP="00864A2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64A2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864A2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Блиставиця Бучанської міської територіальної </w:t>
      </w:r>
    </w:p>
    <w:p w14:paraId="4D19526F" w14:textId="77777777" w:rsidR="00864A2D" w:rsidRDefault="00864A2D" w:rsidP="00864A2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64A2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громади Київської області. </w:t>
      </w:r>
    </w:p>
    <w:p w14:paraId="49EEB1F2" w14:textId="34557293" w:rsidR="00864A2D" w:rsidRDefault="00864A2D" w:rsidP="00864A2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64A2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Аварійно-відновлювальні роботи  </w:t>
      </w:r>
    </w:p>
    <w:p w14:paraId="652D7AC9" w14:textId="77777777" w:rsidR="00864A2D" w:rsidRDefault="00864A2D" w:rsidP="00864A2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CCC641D" w14:textId="4AE6B3C4" w:rsidR="00864A2D" w:rsidRDefault="00864A2D" w:rsidP="00864A2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4B26B4" w:rsidRPr="004B26B4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 системи водопостачання комунальної власності по вул.</w:t>
      </w:r>
      <w:r w:rsidR="004B26B4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4B26B4" w:rsidRPr="004B26B4">
        <w:rPr>
          <w:rFonts w:ascii="Times New Roman" w:eastAsia="Times New Roman" w:hAnsi="Times New Roman"/>
          <w:sz w:val="24"/>
          <w:szCs w:val="24"/>
          <w:lang w:eastAsia="uk-UA"/>
        </w:rPr>
        <w:t>Соборна в с.</w:t>
      </w:r>
      <w:r w:rsidR="004B26B4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4B26B4" w:rsidRPr="004B26B4">
        <w:rPr>
          <w:rFonts w:ascii="Times New Roman" w:eastAsia="Times New Roman" w:hAnsi="Times New Roman"/>
          <w:sz w:val="24"/>
          <w:szCs w:val="24"/>
          <w:lang w:eastAsia="uk-UA"/>
        </w:rPr>
        <w:t xml:space="preserve">Блиставиця Бучанської міської територіальної громади Київської області. Аварійно-відновлювальні роботи 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організаціями».</w:t>
      </w:r>
    </w:p>
    <w:p w14:paraId="68296002" w14:textId="77777777" w:rsidR="00864A2D" w:rsidRDefault="00864A2D" w:rsidP="00864A2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65524C4" w14:textId="123C7B2A" w:rsidR="00864A2D" w:rsidRPr="004B043F" w:rsidRDefault="00864A2D" w:rsidP="00864A2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461E8E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4B26B4" w:rsidRPr="004B26B4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 системи водопостачання комунальної власності по вул.</w:t>
      </w:r>
      <w:r w:rsidR="004B26B4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4B26B4" w:rsidRPr="004B26B4">
        <w:rPr>
          <w:rFonts w:ascii="Times New Roman" w:eastAsia="Times New Roman" w:hAnsi="Times New Roman"/>
          <w:sz w:val="24"/>
          <w:szCs w:val="24"/>
          <w:lang w:eastAsia="uk-UA"/>
        </w:rPr>
        <w:t>Соборна в с.</w:t>
      </w:r>
      <w:r w:rsidR="004B26B4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4B26B4" w:rsidRPr="004B26B4">
        <w:rPr>
          <w:rFonts w:ascii="Times New Roman" w:eastAsia="Times New Roman" w:hAnsi="Times New Roman"/>
          <w:sz w:val="24"/>
          <w:szCs w:val="24"/>
          <w:lang w:eastAsia="uk-UA"/>
        </w:rPr>
        <w:t>Блиставиця Бучанської міської територіальної громади Київської області. Аварійно-відновлювальні роботи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5B70263A" w14:textId="77777777" w:rsidR="00864A2D" w:rsidRDefault="00864A2D" w:rsidP="00864A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87773A8" w14:textId="77777777" w:rsidR="00864A2D" w:rsidRPr="004B043F" w:rsidRDefault="00864A2D" w:rsidP="00864A2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99CE626" w14:textId="77777777" w:rsidR="00864A2D" w:rsidRPr="004B043F" w:rsidRDefault="00864A2D" w:rsidP="00864A2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3360BDC" w14:textId="77777777" w:rsidR="00864A2D" w:rsidRDefault="00864A2D" w:rsidP="00864A2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5676CEA" w14:textId="77777777" w:rsidR="00461E8E" w:rsidRPr="004B043F" w:rsidRDefault="00461E8E" w:rsidP="00461E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3BCA13D1" w14:textId="77777777" w:rsidR="00461E8E" w:rsidRPr="004B043F" w:rsidRDefault="00461E8E" w:rsidP="00461E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5267055A" w14:textId="5EEABADD" w:rsidR="00461E8E" w:rsidRPr="004B043F" w:rsidRDefault="00461E8E" w:rsidP="00461E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0</w:t>
      </w:r>
      <w:r w:rsidR="006670D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5453206" w14:textId="77777777" w:rsidR="00461E8E" w:rsidRPr="004B043F" w:rsidRDefault="00461E8E" w:rsidP="00461E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A9CF256" w14:textId="77777777" w:rsidR="00461E8E" w:rsidRPr="004B043F" w:rsidRDefault="00461E8E" w:rsidP="00461E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209A522" w14:textId="77777777" w:rsidR="00461E8E" w:rsidRPr="004B043F" w:rsidRDefault="00461E8E" w:rsidP="00461E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710E5AA" w14:textId="77777777" w:rsidR="00461E8E" w:rsidRPr="004B043F" w:rsidRDefault="00461E8E" w:rsidP="00461E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E477C35" w14:textId="77777777" w:rsidR="00461E8E" w:rsidRPr="004B043F" w:rsidRDefault="00461E8E" w:rsidP="00461E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5774C1BD" w14:textId="655AFD7C" w:rsidR="00461E8E" w:rsidRPr="004B043F" w:rsidRDefault="00461E8E" w:rsidP="00461E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0</w:t>
      </w:r>
      <w:r w:rsidR="006670D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4AECC7F9" w14:textId="77777777" w:rsidR="00864A2D" w:rsidRDefault="00864A2D" w:rsidP="00864A2D"/>
    <w:p w14:paraId="6156248D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66B"/>
    <w:rsid w:val="0003314B"/>
    <w:rsid w:val="0014571B"/>
    <w:rsid w:val="00312EB2"/>
    <w:rsid w:val="00461E8E"/>
    <w:rsid w:val="004B26B4"/>
    <w:rsid w:val="006670D2"/>
    <w:rsid w:val="00864A2D"/>
    <w:rsid w:val="008F6626"/>
    <w:rsid w:val="00C4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E45FB"/>
  <w15:chartTrackingRefBased/>
  <w15:docId w15:val="{C8F0A9C6-52B9-49BE-B752-FB0DECDA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A2D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864A2D"/>
    <w:rPr>
      <w:color w:val="0563C1"/>
      <w:u w:val="single"/>
    </w:rPr>
  </w:style>
  <w:style w:type="table" w:styleId="a5">
    <w:name w:val="Table Grid"/>
    <w:basedOn w:val="a1"/>
    <w:uiPriority w:val="39"/>
    <w:rsid w:val="00864A2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461E8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38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1092</Words>
  <Characters>623</Characters>
  <Application>Microsoft Office Word</Application>
  <DocSecurity>0</DocSecurity>
  <Lines>5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7</cp:revision>
  <cp:lastPrinted>2025-10-13T15:09:00Z</cp:lastPrinted>
  <dcterms:created xsi:type="dcterms:W3CDTF">2025-09-29T06:59:00Z</dcterms:created>
  <dcterms:modified xsi:type="dcterms:W3CDTF">2025-10-13T15:09:00Z</dcterms:modified>
</cp:coreProperties>
</file>